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A8E" w:rsidRPr="006D576D" w:rsidRDefault="00193A8E" w:rsidP="006D576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76D">
        <w:rPr>
          <w:rFonts w:ascii="Times New Roman" w:hAnsi="Times New Roman" w:cs="Times New Roman"/>
          <w:b/>
          <w:sz w:val="28"/>
          <w:szCs w:val="28"/>
        </w:rPr>
        <w:t>Крепость ли мой дом или как обезопасить свою квартиру от пожара</w:t>
      </w:r>
      <w:r w:rsidR="002251F3">
        <w:rPr>
          <w:rFonts w:ascii="Times New Roman" w:hAnsi="Times New Roman" w:cs="Times New Roman"/>
          <w:b/>
          <w:sz w:val="28"/>
          <w:szCs w:val="28"/>
        </w:rPr>
        <w:t>?</w:t>
      </w:r>
    </w:p>
    <w:p w:rsidR="00AF77D9" w:rsidRDefault="00193A8E" w:rsidP="005611B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</w:t>
      </w:r>
      <w:r w:rsidR="001A60C0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полная </w:t>
      </w:r>
      <w:r w:rsidR="00401F3A">
        <w:rPr>
          <w:rFonts w:ascii="Times New Roman" w:hAnsi="Times New Roman" w:cs="Times New Roman"/>
          <w:sz w:val="28"/>
          <w:szCs w:val="28"/>
        </w:rPr>
        <w:t>чаша</w:t>
      </w:r>
      <w:r w:rsidR="002251F3">
        <w:rPr>
          <w:rFonts w:ascii="Times New Roman" w:hAnsi="Times New Roman" w:cs="Times New Roman"/>
          <w:sz w:val="28"/>
          <w:szCs w:val="28"/>
        </w:rPr>
        <w:t xml:space="preserve"> – это выражение в современном мире приобрело новые оттенки и сейчас </w:t>
      </w:r>
      <w:r w:rsidR="00401F3A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 xml:space="preserve"> говорят о людях, у которых квартира букваль</w:t>
      </w:r>
      <w:r w:rsidR="00401F3A">
        <w:rPr>
          <w:rFonts w:ascii="Times New Roman" w:hAnsi="Times New Roman" w:cs="Times New Roman"/>
          <w:sz w:val="28"/>
          <w:szCs w:val="28"/>
        </w:rPr>
        <w:t xml:space="preserve">но завалена </w:t>
      </w:r>
      <w:r>
        <w:rPr>
          <w:rFonts w:ascii="Times New Roman" w:hAnsi="Times New Roman" w:cs="Times New Roman"/>
          <w:sz w:val="28"/>
          <w:szCs w:val="28"/>
        </w:rPr>
        <w:t>скарбом</w:t>
      </w:r>
      <w:r w:rsidR="002251F3">
        <w:rPr>
          <w:rFonts w:ascii="Times New Roman" w:hAnsi="Times New Roman" w:cs="Times New Roman"/>
          <w:sz w:val="28"/>
          <w:szCs w:val="28"/>
        </w:rPr>
        <w:t xml:space="preserve">: старой одеждой, </w:t>
      </w:r>
      <w:r>
        <w:rPr>
          <w:rFonts w:ascii="Times New Roman" w:hAnsi="Times New Roman" w:cs="Times New Roman"/>
          <w:sz w:val="28"/>
          <w:szCs w:val="28"/>
        </w:rPr>
        <w:t>мебелью, бытовой техникой</w:t>
      </w:r>
      <w:r w:rsidR="002251F3">
        <w:rPr>
          <w:rFonts w:ascii="Times New Roman" w:hAnsi="Times New Roman" w:cs="Times New Roman"/>
          <w:sz w:val="28"/>
          <w:szCs w:val="28"/>
        </w:rPr>
        <w:t>, которыми они не пользуются, но почему-то не выбрасывают</w:t>
      </w:r>
      <w:r w:rsidR="00A226EE">
        <w:rPr>
          <w:rFonts w:ascii="Times New Roman" w:hAnsi="Times New Roman" w:cs="Times New Roman"/>
          <w:sz w:val="28"/>
          <w:szCs w:val="28"/>
        </w:rPr>
        <w:t>. П</w:t>
      </w:r>
      <w:r w:rsidR="00AF77D9">
        <w:rPr>
          <w:rFonts w:ascii="Times New Roman" w:hAnsi="Times New Roman" w:cs="Times New Roman"/>
          <w:sz w:val="28"/>
          <w:szCs w:val="28"/>
        </w:rPr>
        <w:t>оро</w:t>
      </w:r>
      <w:r w:rsidR="002251F3">
        <w:rPr>
          <w:rFonts w:ascii="Times New Roman" w:hAnsi="Times New Roman" w:cs="Times New Roman"/>
          <w:sz w:val="28"/>
          <w:szCs w:val="28"/>
        </w:rPr>
        <w:t>й</w:t>
      </w:r>
      <w:r w:rsidR="00AF77D9">
        <w:rPr>
          <w:rFonts w:ascii="Times New Roman" w:hAnsi="Times New Roman" w:cs="Times New Roman"/>
          <w:sz w:val="28"/>
          <w:szCs w:val="28"/>
        </w:rPr>
        <w:t xml:space="preserve"> </w:t>
      </w:r>
      <w:r w:rsidR="002251F3">
        <w:rPr>
          <w:rFonts w:ascii="Times New Roman" w:hAnsi="Times New Roman" w:cs="Times New Roman"/>
          <w:sz w:val="28"/>
          <w:szCs w:val="28"/>
        </w:rPr>
        <w:t>«</w:t>
      </w:r>
      <w:r w:rsidR="00AF77D9">
        <w:rPr>
          <w:rFonts w:ascii="Times New Roman" w:hAnsi="Times New Roman" w:cs="Times New Roman"/>
          <w:sz w:val="28"/>
          <w:szCs w:val="28"/>
        </w:rPr>
        <w:t>рачительные</w:t>
      </w:r>
      <w:r w:rsidR="002251F3">
        <w:rPr>
          <w:rFonts w:ascii="Times New Roman" w:hAnsi="Times New Roman" w:cs="Times New Roman"/>
          <w:sz w:val="28"/>
          <w:szCs w:val="28"/>
        </w:rPr>
        <w:t xml:space="preserve">» </w:t>
      </w:r>
      <w:r w:rsidR="00AF77D9">
        <w:rPr>
          <w:rFonts w:ascii="Times New Roman" w:hAnsi="Times New Roman" w:cs="Times New Roman"/>
          <w:sz w:val="28"/>
          <w:szCs w:val="28"/>
        </w:rPr>
        <w:t>хозяева своими вещами занимают балконы, лестничные пролеты, общие входные коридоры, забывая о том, что это является грубым нарушением требований пожарной безопасности</w:t>
      </w:r>
      <w:r w:rsidR="002251F3">
        <w:rPr>
          <w:rFonts w:ascii="Times New Roman" w:hAnsi="Times New Roman" w:cs="Times New Roman"/>
          <w:sz w:val="28"/>
          <w:szCs w:val="28"/>
        </w:rPr>
        <w:t xml:space="preserve"> и часто </w:t>
      </w:r>
      <w:r w:rsidR="00A226EE">
        <w:rPr>
          <w:rFonts w:ascii="Times New Roman" w:hAnsi="Times New Roman" w:cs="Times New Roman"/>
          <w:sz w:val="28"/>
          <w:szCs w:val="28"/>
        </w:rPr>
        <w:t>способствует возникновению пожара.</w:t>
      </w:r>
    </w:p>
    <w:p w:rsidR="00A226EE" w:rsidRPr="006D576D" w:rsidRDefault="00A226EE" w:rsidP="005611B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«Беспечное отношение к соблюдению правил пожарной безопасности</w:t>
      </w:r>
      <w:r w:rsidR="00236B83" w:rsidRPr="00236B83">
        <w:rPr>
          <w:rFonts w:ascii="Times New Roman" w:hAnsi="Times New Roman" w:cs="Times New Roman"/>
          <w:sz w:val="28"/>
          <w:szCs w:val="28"/>
        </w:rPr>
        <w:t xml:space="preserve"> в многоквартирных домах</w:t>
      </w:r>
      <w:r>
        <w:rPr>
          <w:rFonts w:ascii="Times New Roman" w:hAnsi="Times New Roman" w:cs="Times New Roman"/>
          <w:sz w:val="28"/>
          <w:szCs w:val="28"/>
        </w:rPr>
        <w:t>,</w:t>
      </w:r>
      <w:r w:rsidR="006D576D">
        <w:rPr>
          <w:rFonts w:ascii="Times New Roman" w:hAnsi="Times New Roman" w:cs="Times New Roman"/>
          <w:sz w:val="28"/>
          <w:szCs w:val="28"/>
        </w:rPr>
        <w:t xml:space="preserve"> мо</w:t>
      </w:r>
      <w:r w:rsidR="002251F3">
        <w:rPr>
          <w:rFonts w:ascii="Times New Roman" w:hAnsi="Times New Roman" w:cs="Times New Roman"/>
          <w:sz w:val="28"/>
          <w:szCs w:val="28"/>
        </w:rPr>
        <w:t>жет</w:t>
      </w:r>
      <w:r w:rsidR="006D576D">
        <w:rPr>
          <w:rFonts w:ascii="Times New Roman" w:hAnsi="Times New Roman" w:cs="Times New Roman"/>
          <w:sz w:val="28"/>
          <w:szCs w:val="28"/>
        </w:rPr>
        <w:t xml:space="preserve"> привести к пожару, а дым и ядовитые пары, </w:t>
      </w:r>
      <w:r w:rsidR="002251F3">
        <w:rPr>
          <w:rFonts w:ascii="Times New Roman" w:hAnsi="Times New Roman" w:cs="Times New Roman"/>
          <w:sz w:val="28"/>
          <w:szCs w:val="28"/>
        </w:rPr>
        <w:t xml:space="preserve">выделяющиеся при горении </w:t>
      </w:r>
      <w:proofErr w:type="gramStart"/>
      <w:r w:rsidR="00750874">
        <w:rPr>
          <w:rFonts w:ascii="Times New Roman" w:hAnsi="Times New Roman" w:cs="Times New Roman"/>
          <w:sz w:val="28"/>
          <w:szCs w:val="28"/>
        </w:rPr>
        <w:t>отделочных</w:t>
      </w:r>
      <w:r w:rsidR="00D8634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70068">
        <w:rPr>
          <w:rFonts w:ascii="Times New Roman" w:hAnsi="Times New Roman" w:cs="Times New Roman"/>
          <w:sz w:val="28"/>
          <w:szCs w:val="28"/>
        </w:rPr>
        <w:t>материалов</w:t>
      </w:r>
      <w:proofErr w:type="gramEnd"/>
      <w:r w:rsidR="00570068">
        <w:rPr>
          <w:rFonts w:ascii="Times New Roman" w:hAnsi="Times New Roman" w:cs="Times New Roman"/>
          <w:sz w:val="28"/>
          <w:szCs w:val="28"/>
        </w:rPr>
        <w:t xml:space="preserve"> могут </w:t>
      </w:r>
      <w:r w:rsidR="006D576D">
        <w:rPr>
          <w:rFonts w:ascii="Times New Roman" w:hAnsi="Times New Roman" w:cs="Times New Roman"/>
          <w:sz w:val="28"/>
          <w:szCs w:val="28"/>
        </w:rPr>
        <w:t xml:space="preserve">стать </w:t>
      </w:r>
      <w:r w:rsidR="00570068">
        <w:rPr>
          <w:rFonts w:ascii="Times New Roman" w:hAnsi="Times New Roman" w:cs="Times New Roman"/>
          <w:sz w:val="28"/>
          <w:szCs w:val="28"/>
        </w:rPr>
        <w:t xml:space="preserve">губительной </w:t>
      </w:r>
      <w:r w:rsidR="006D576D">
        <w:rPr>
          <w:rFonts w:ascii="Times New Roman" w:hAnsi="Times New Roman" w:cs="Times New Roman"/>
          <w:sz w:val="28"/>
          <w:szCs w:val="28"/>
        </w:rPr>
        <w:t>ловушкой для</w:t>
      </w:r>
      <w:r w:rsidR="00570068">
        <w:rPr>
          <w:rFonts w:ascii="Times New Roman" w:hAnsi="Times New Roman" w:cs="Times New Roman"/>
          <w:sz w:val="28"/>
          <w:szCs w:val="28"/>
        </w:rPr>
        <w:t xml:space="preserve"> людей</w:t>
      </w:r>
      <w:r w:rsidR="006D576D">
        <w:rPr>
          <w:rFonts w:ascii="Times New Roman" w:hAnsi="Times New Roman" w:cs="Times New Roman"/>
          <w:sz w:val="28"/>
          <w:szCs w:val="28"/>
        </w:rPr>
        <w:t xml:space="preserve">, - </w:t>
      </w:r>
      <w:r w:rsidR="00750874">
        <w:rPr>
          <w:rFonts w:ascii="Times New Roman" w:hAnsi="Times New Roman" w:cs="Times New Roman"/>
          <w:sz w:val="28"/>
          <w:szCs w:val="28"/>
        </w:rPr>
        <w:t xml:space="preserve">отметил </w:t>
      </w:r>
      <w:r w:rsidR="006D576D">
        <w:rPr>
          <w:rFonts w:ascii="Times New Roman" w:hAnsi="Times New Roman" w:cs="Times New Roman"/>
          <w:sz w:val="28"/>
          <w:szCs w:val="28"/>
        </w:rPr>
        <w:t>начальник Управления по СЗАО Департамента ГОЧСиПБ Андраник Гаспарян.</w:t>
      </w:r>
      <w:r w:rsidR="001A60C0">
        <w:rPr>
          <w:rFonts w:ascii="Times New Roman" w:hAnsi="Times New Roman" w:cs="Times New Roman"/>
          <w:sz w:val="28"/>
          <w:szCs w:val="28"/>
        </w:rPr>
        <w:t xml:space="preserve"> -</w:t>
      </w:r>
      <w:r w:rsidR="00570068">
        <w:rPr>
          <w:rFonts w:ascii="Times New Roman" w:hAnsi="Times New Roman" w:cs="Times New Roman"/>
          <w:sz w:val="28"/>
          <w:szCs w:val="28"/>
        </w:rPr>
        <w:t xml:space="preserve"> Призываю жителей быть заинтересованными</w:t>
      </w:r>
      <w:r w:rsidR="00750874">
        <w:rPr>
          <w:rFonts w:ascii="Times New Roman" w:hAnsi="Times New Roman" w:cs="Times New Roman"/>
          <w:sz w:val="28"/>
          <w:szCs w:val="28"/>
        </w:rPr>
        <w:t xml:space="preserve"> в сохранности </w:t>
      </w:r>
      <w:r w:rsidR="00570068">
        <w:rPr>
          <w:rFonts w:ascii="Times New Roman" w:hAnsi="Times New Roman" w:cs="Times New Roman"/>
          <w:sz w:val="28"/>
          <w:szCs w:val="28"/>
        </w:rPr>
        <w:t>жизни, здоровья</w:t>
      </w:r>
      <w:r w:rsidR="002251F3">
        <w:rPr>
          <w:rFonts w:ascii="Times New Roman" w:hAnsi="Times New Roman" w:cs="Times New Roman"/>
          <w:sz w:val="28"/>
          <w:szCs w:val="28"/>
        </w:rPr>
        <w:t>,</w:t>
      </w:r>
      <w:r w:rsidR="00750874">
        <w:rPr>
          <w:rFonts w:ascii="Times New Roman" w:hAnsi="Times New Roman" w:cs="Times New Roman"/>
          <w:sz w:val="28"/>
          <w:szCs w:val="28"/>
        </w:rPr>
        <w:t xml:space="preserve"> как собственного, так</w:t>
      </w:r>
      <w:r w:rsidR="00570068">
        <w:rPr>
          <w:rFonts w:ascii="Times New Roman" w:hAnsi="Times New Roman" w:cs="Times New Roman"/>
          <w:sz w:val="28"/>
          <w:szCs w:val="28"/>
        </w:rPr>
        <w:t xml:space="preserve"> и своих соседей</w:t>
      </w:r>
      <w:r w:rsidR="00570068" w:rsidRPr="00570068">
        <w:t xml:space="preserve"> </w:t>
      </w:r>
      <w:r w:rsidR="00570068" w:rsidRPr="00570068">
        <w:rPr>
          <w:rFonts w:ascii="Times New Roman" w:hAnsi="Times New Roman" w:cs="Times New Roman"/>
          <w:sz w:val="28"/>
          <w:szCs w:val="28"/>
        </w:rPr>
        <w:t>и уделять внимание соблюдению требований пожарной безопасности</w:t>
      </w:r>
      <w:r w:rsidR="00750874">
        <w:rPr>
          <w:rFonts w:ascii="Times New Roman" w:hAnsi="Times New Roman" w:cs="Times New Roman"/>
          <w:sz w:val="28"/>
          <w:szCs w:val="28"/>
        </w:rPr>
        <w:t xml:space="preserve">, не создавать причины для </w:t>
      </w:r>
      <w:r w:rsidR="001A60C0">
        <w:rPr>
          <w:rFonts w:ascii="Times New Roman" w:hAnsi="Times New Roman" w:cs="Times New Roman"/>
          <w:sz w:val="28"/>
          <w:szCs w:val="28"/>
        </w:rPr>
        <w:t xml:space="preserve">возникновения </w:t>
      </w:r>
      <w:r w:rsidR="00570068">
        <w:rPr>
          <w:rFonts w:ascii="Times New Roman" w:hAnsi="Times New Roman" w:cs="Times New Roman"/>
          <w:sz w:val="28"/>
          <w:szCs w:val="28"/>
        </w:rPr>
        <w:t>пожара».</w:t>
      </w:r>
    </w:p>
    <w:p w:rsidR="005611B6" w:rsidRPr="005611B6" w:rsidRDefault="00C11EFC" w:rsidP="005611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EFC">
        <w:rPr>
          <w:rFonts w:ascii="Times New Roman" w:hAnsi="Times New Roman" w:cs="Times New Roman"/>
          <w:sz w:val="28"/>
          <w:szCs w:val="28"/>
        </w:rPr>
        <w:t xml:space="preserve">Во </w:t>
      </w:r>
      <w:r w:rsidR="005611B6">
        <w:rPr>
          <w:rFonts w:ascii="Times New Roman" w:hAnsi="Times New Roman" w:cs="Times New Roman"/>
          <w:sz w:val="28"/>
          <w:szCs w:val="28"/>
        </w:rPr>
        <w:t>избежание возникновения пожаров</w:t>
      </w:r>
      <w:r w:rsidRPr="00C11EFC">
        <w:rPr>
          <w:rFonts w:ascii="Times New Roman" w:hAnsi="Times New Roman" w:cs="Times New Roman"/>
          <w:sz w:val="28"/>
          <w:szCs w:val="28"/>
        </w:rPr>
        <w:t xml:space="preserve"> </w:t>
      </w:r>
      <w:r w:rsidR="00570068">
        <w:rPr>
          <w:rFonts w:ascii="Times New Roman" w:hAnsi="Times New Roman" w:cs="Times New Roman"/>
          <w:sz w:val="28"/>
          <w:szCs w:val="28"/>
        </w:rPr>
        <w:t>У</w:t>
      </w:r>
      <w:r w:rsidR="005611B6">
        <w:rPr>
          <w:rFonts w:ascii="Times New Roman" w:hAnsi="Times New Roman" w:cs="Times New Roman"/>
          <w:sz w:val="28"/>
          <w:szCs w:val="28"/>
        </w:rPr>
        <w:t xml:space="preserve">правление по СЗАО Департамента ГОЧСиПБ рекомендует </w:t>
      </w:r>
      <w:r w:rsidR="005611B6" w:rsidRPr="005611B6">
        <w:rPr>
          <w:rFonts w:ascii="Times New Roman" w:hAnsi="Times New Roman" w:cs="Times New Roman"/>
          <w:sz w:val="28"/>
          <w:szCs w:val="28"/>
        </w:rPr>
        <w:t>поддерживать свободный доступ к люкам на балконах, не заменять лёгкие перегородки между секциями на переходных балконах и лоджиях на капитальные и не убирать установленные на балконах межэтажные</w:t>
      </w:r>
      <w:r w:rsidR="005611B6">
        <w:rPr>
          <w:rFonts w:ascii="Times New Roman" w:hAnsi="Times New Roman" w:cs="Times New Roman"/>
          <w:sz w:val="28"/>
          <w:szCs w:val="28"/>
        </w:rPr>
        <w:t xml:space="preserve"> лестницы.</w:t>
      </w:r>
    </w:p>
    <w:p w:rsidR="005611B6" w:rsidRPr="005611B6" w:rsidRDefault="005611B6" w:rsidP="005611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1B6">
        <w:rPr>
          <w:rFonts w:ascii="Times New Roman" w:hAnsi="Times New Roman" w:cs="Times New Roman"/>
          <w:sz w:val="28"/>
          <w:szCs w:val="28"/>
        </w:rPr>
        <w:t>Не следует хранить в квартире, на балконах и в индивидуальных кладовых, расположенных в подвалах многоквартирных домов, легковоспламеняющиеся и горючие жидкости, баллоны с горючими газами и другие взрывопожароопасные вещества и материалы. Также запрещено устраивать кладовые в подъездах, вестибюлях</w:t>
      </w:r>
      <w:r w:rsidR="00A54689">
        <w:rPr>
          <w:rFonts w:ascii="Times New Roman" w:hAnsi="Times New Roman" w:cs="Times New Roman"/>
          <w:sz w:val="28"/>
          <w:szCs w:val="28"/>
        </w:rPr>
        <w:t xml:space="preserve"> и на лестничных клетках.</w:t>
      </w:r>
    </w:p>
    <w:p w:rsidR="002251F3" w:rsidRDefault="005611B6" w:rsidP="005611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1B6">
        <w:rPr>
          <w:rFonts w:ascii="Times New Roman" w:hAnsi="Times New Roman" w:cs="Times New Roman"/>
          <w:sz w:val="28"/>
          <w:szCs w:val="28"/>
        </w:rPr>
        <w:t xml:space="preserve">Использование открытого огня на балконах (лоджиях) квартир и жилых комнат общежитий недопустимо. Необходимо следить за исправностью электроприборов </w:t>
      </w:r>
      <w:r w:rsidRPr="005611B6">
        <w:rPr>
          <w:rFonts w:ascii="Times New Roman" w:hAnsi="Times New Roman" w:cs="Times New Roman"/>
          <w:sz w:val="28"/>
          <w:szCs w:val="28"/>
        </w:rPr>
        <w:lastRenderedPageBreak/>
        <w:t>и электрооборудования, не пользоваться неисправными, самодельными и нестандартными устройствами.</w:t>
      </w:r>
    </w:p>
    <w:p w:rsidR="005611B6" w:rsidRPr="005611B6" w:rsidRDefault="005611B6" w:rsidP="005611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1B6">
        <w:rPr>
          <w:rFonts w:ascii="Times New Roman" w:hAnsi="Times New Roman" w:cs="Times New Roman"/>
          <w:sz w:val="28"/>
          <w:szCs w:val="28"/>
        </w:rPr>
        <w:t>Нельзя оставлять без присмотра включёнными бытовые приборы, такие как электроплитка, обогреватель, кипятильник, а также источники открытого огня — газовую плиту, свечи. Не рекомендуется сушить одежду и другие сгораемые материалы над отопительными котлами, каминами, газовыми плитами и эл</w:t>
      </w:r>
      <w:r w:rsidR="00A54689">
        <w:rPr>
          <w:rFonts w:ascii="Times New Roman" w:hAnsi="Times New Roman" w:cs="Times New Roman"/>
          <w:sz w:val="28"/>
          <w:szCs w:val="28"/>
        </w:rPr>
        <w:t>ектронагревательными приборами.</w:t>
      </w:r>
    </w:p>
    <w:p w:rsidR="005611B6" w:rsidRPr="005611B6" w:rsidRDefault="005611B6" w:rsidP="005611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1B6">
        <w:rPr>
          <w:rFonts w:ascii="Times New Roman" w:hAnsi="Times New Roman" w:cs="Times New Roman"/>
          <w:sz w:val="28"/>
          <w:szCs w:val="28"/>
        </w:rPr>
        <w:t>Спички и зажигалки следует хранить в местах, недоступных для детей. Также важно не загромождать</w:t>
      </w:r>
      <w:r w:rsidR="00EC19C8">
        <w:rPr>
          <w:rFonts w:ascii="Times New Roman" w:hAnsi="Times New Roman" w:cs="Times New Roman"/>
          <w:sz w:val="28"/>
          <w:szCs w:val="28"/>
        </w:rPr>
        <w:t xml:space="preserve"> автомобилями</w:t>
      </w:r>
      <w:r w:rsidRPr="005611B6">
        <w:rPr>
          <w:rFonts w:ascii="Times New Roman" w:hAnsi="Times New Roman" w:cs="Times New Roman"/>
          <w:sz w:val="28"/>
          <w:szCs w:val="28"/>
        </w:rPr>
        <w:t xml:space="preserve"> придомовую территорию</w:t>
      </w:r>
      <w:r w:rsidR="002251F3">
        <w:rPr>
          <w:rFonts w:ascii="Times New Roman" w:hAnsi="Times New Roman" w:cs="Times New Roman"/>
          <w:sz w:val="28"/>
          <w:szCs w:val="28"/>
        </w:rPr>
        <w:t xml:space="preserve">, на которой обозначена пожарная площадка, </w:t>
      </w:r>
      <w:r w:rsidR="00EC19C8">
        <w:rPr>
          <w:rFonts w:ascii="Times New Roman" w:hAnsi="Times New Roman" w:cs="Times New Roman"/>
          <w:sz w:val="28"/>
          <w:szCs w:val="28"/>
        </w:rPr>
        <w:t xml:space="preserve">это нужно делать, </w:t>
      </w:r>
      <w:r w:rsidRPr="005611B6">
        <w:rPr>
          <w:rFonts w:ascii="Times New Roman" w:hAnsi="Times New Roman" w:cs="Times New Roman"/>
          <w:sz w:val="28"/>
          <w:szCs w:val="28"/>
        </w:rPr>
        <w:t xml:space="preserve">чтобы не препятствовать проезду </w:t>
      </w:r>
      <w:r w:rsidR="00A54689">
        <w:rPr>
          <w:rFonts w:ascii="Times New Roman" w:hAnsi="Times New Roman" w:cs="Times New Roman"/>
          <w:sz w:val="28"/>
          <w:szCs w:val="28"/>
        </w:rPr>
        <w:t>пожарных машин во время пожара.</w:t>
      </w:r>
    </w:p>
    <w:p w:rsidR="005611B6" w:rsidRPr="005611B6" w:rsidRDefault="005611B6" w:rsidP="005611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1B6">
        <w:rPr>
          <w:rFonts w:ascii="Times New Roman" w:hAnsi="Times New Roman" w:cs="Times New Roman"/>
          <w:sz w:val="28"/>
          <w:szCs w:val="28"/>
        </w:rPr>
        <w:t>Для своевременного обнаружения возгорания рекомендуется оборудовать жилые помещения автономными дымовыми пожарными извещателями. Также полезно иметь переносной огнетушитель, кошму (противопожарное полотно) и средство индивид</w:t>
      </w:r>
      <w:r w:rsidR="00A54689">
        <w:rPr>
          <w:rFonts w:ascii="Times New Roman" w:hAnsi="Times New Roman" w:cs="Times New Roman"/>
          <w:sz w:val="28"/>
          <w:szCs w:val="28"/>
        </w:rPr>
        <w:t>уальной защиты органов дыхания.</w:t>
      </w:r>
    </w:p>
    <w:p w:rsidR="005611B6" w:rsidRPr="005611B6" w:rsidRDefault="005611B6" w:rsidP="005611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1B6">
        <w:rPr>
          <w:rFonts w:ascii="Times New Roman" w:hAnsi="Times New Roman" w:cs="Times New Roman"/>
          <w:sz w:val="28"/>
          <w:szCs w:val="28"/>
        </w:rPr>
        <w:t>При обнаружении пожара необходимо немедленно сообщить в пожарную охрану по телефону 01 (с городского) или 112 (с сотового). При вызове помощи нужно кратко и чётко описать, что горит, назвать адрес (населённый пункт, название улицы, номер дома, квартиры) и</w:t>
      </w:r>
      <w:r w:rsidR="00A54689">
        <w:rPr>
          <w:rFonts w:ascii="Times New Roman" w:hAnsi="Times New Roman" w:cs="Times New Roman"/>
          <w:sz w:val="28"/>
          <w:szCs w:val="28"/>
        </w:rPr>
        <w:t xml:space="preserve"> свою фамилию и номер телефона.</w:t>
      </w:r>
    </w:p>
    <w:p w:rsidR="005611B6" w:rsidRPr="005611B6" w:rsidRDefault="005611B6" w:rsidP="005611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1B6">
        <w:rPr>
          <w:rFonts w:ascii="Times New Roman" w:hAnsi="Times New Roman" w:cs="Times New Roman"/>
          <w:sz w:val="28"/>
          <w:szCs w:val="28"/>
        </w:rPr>
        <w:t>После сообщения о пожаре следует эвакуировать людей (сообщить о пожаре соседям) и, по возможности, принять меры к тушению пожара (обесточить помещение, использовать первичные средства пожаротушения). Оставлять детей без присмотра с момента обнаружения пожара и до его ликвидации категорически запрещено. Не стоит бороться с пламенем самостоятельно, не вызвав предварительно пожарных, если вы не справились с загоранием на ранней стадии его развития. Спускаться по водосточным тр</w:t>
      </w:r>
      <w:r w:rsidR="00A54689">
        <w:rPr>
          <w:rFonts w:ascii="Times New Roman" w:hAnsi="Times New Roman" w:cs="Times New Roman"/>
          <w:sz w:val="28"/>
          <w:szCs w:val="28"/>
        </w:rPr>
        <w:t>убам и стоякам также запрещено.</w:t>
      </w:r>
    </w:p>
    <w:p w:rsidR="00570068" w:rsidRDefault="005611B6" w:rsidP="005611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1B6">
        <w:rPr>
          <w:rFonts w:ascii="Times New Roman" w:hAnsi="Times New Roman" w:cs="Times New Roman"/>
          <w:sz w:val="28"/>
          <w:szCs w:val="28"/>
        </w:rPr>
        <w:t>Соблюдение мер пожарной безопасности — залог вашего благополучия.</w:t>
      </w:r>
    </w:p>
    <w:p w:rsidR="00C6695E" w:rsidRPr="00C11EFC" w:rsidRDefault="00C6695E" w:rsidP="00C6695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695E" w:rsidRPr="00C11EFC" w:rsidSect="00C11EF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081"/>
    <w:rsid w:val="00193A8E"/>
    <w:rsid w:val="001A60C0"/>
    <w:rsid w:val="002251F3"/>
    <w:rsid w:val="00236B83"/>
    <w:rsid w:val="00401F3A"/>
    <w:rsid w:val="005213CA"/>
    <w:rsid w:val="005611B6"/>
    <w:rsid w:val="00570068"/>
    <w:rsid w:val="006B7081"/>
    <w:rsid w:val="006D576D"/>
    <w:rsid w:val="00750874"/>
    <w:rsid w:val="008F52B4"/>
    <w:rsid w:val="00A226EE"/>
    <w:rsid w:val="00A54689"/>
    <w:rsid w:val="00AF77D9"/>
    <w:rsid w:val="00BA5B60"/>
    <w:rsid w:val="00C11EFC"/>
    <w:rsid w:val="00C6695E"/>
    <w:rsid w:val="00D86345"/>
    <w:rsid w:val="00EC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D7C05"/>
  <w15:chartTrackingRefBased/>
  <w15:docId w15:val="{BDFEA536-06C0-486E-8BA3-0A2653771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6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2025-09-09T07:25:00Z</cp:lastPrinted>
  <dcterms:created xsi:type="dcterms:W3CDTF">2025-09-12T10:32:00Z</dcterms:created>
  <dcterms:modified xsi:type="dcterms:W3CDTF">2025-09-12T10:32:00Z</dcterms:modified>
</cp:coreProperties>
</file>